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3864"/>
          <w:sz w:val="28"/>
          <w:szCs w:val="28"/>
        </w:rPr>
        <w:t xml:space="preserve">İLGİLİ KİŞİ BAŞVURU FORMU</w:t>
      </w:r>
    </w:p>
    <w:p>
      <w:pPr>
        <w:spacing w:after="200" w:before="0"/>
        <w:jc w:val="center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6698 sayılı Kişisel Verilerin Korunması Kanunu md. 11 ve md. 13 · Veri Sorumlusuna Başvuru Usul ve Esasları Hakkında Tebliğ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A. Veri Sorumlusu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Unvan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İlerian Teknoloji Ltd. Şti. (İmzaYeri)</w:t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Adres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Güneşli Mah. 1272. Sok. No:17/A Bağcılar, İstanbul</w:t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KEP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ilerianteknoloji@hs01.kep.tr</w:t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E-posta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destek@imzayeri.com</w:t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MERSİS / Vergi No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0471040716100012 / 4710407161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B. Başvuru Yöntemi</w:t>
      </w:r>
    </w:p>
    <w:p>
      <w:pPr>
        <w:spacing w:after="80" w:before="0"/>
      </w:pPr>
      <w:r>
        <w:rPr>
          <w:rFonts w:ascii="Arial" w:cs="Arial" w:eastAsia="Arial" w:hAnsi="Arial"/>
          <w:sz w:val="20"/>
          <w:szCs w:val="20"/>
        </w:rPr>
        <w:t xml:space="preserve">Formu doldurup aşağıdaki yöntemlerden biriyle iletin. Başvurunuz, talebin niteliğine göre en kısa sürede ve en geç 30 gün içinde ücretsiz sonuçlandırılır; işlemin ayrıca maliyet gerektirmesi hâlinde Kişisel Verileri Koruma Kurulu tarifesindeki ücret alınabilir. Yanıtlar elektronik ortamda, formda belirttiğiniz e-posta veya KEP adresine iletilir; bu nedenle formda geçerli bir e-posta veya KEP adresi bulunması gerekir.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Güvenli elektronik imza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Formu imzayeri.com/kvkk-basvuru üzerinden yükleyin; e-posta adresinize gelen bağlantıyı kendi adınıza tanımlı güvenli elektronik imza veya mobil imza ile imzalayın. Kimlik tevsiki için ek belge gerekmez.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KEP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Formu ilerianteknoloji@hs01.kep.tr adresine kendi KEP adresinizden gönderin. KEP hesabı sahibi ile formdaki kişi aynı olmalıdır.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Yazılı başvuru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Formu ıslak imzalı olarak, kimlik belgenizin bir kopyasıyla birlikte, yukarıdaki adrese elden (kimlik ibrazıyla) veya noter aracılığıyla iletin.</w:t>
            </w:r>
          </w:p>
        </w:tc>
      </w:tr>
      <w:tr>
        <w:tc>
          <w:tcPr>
            <w:tcW w:type="dxa" w:w="2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Sistemde kayıtlı e-posta</w:t>
            </w:r>
          </w:p>
        </w:tc>
        <w:tc>
          <w:tcPr>
            <w:tcW w:type="dxa" w:w="7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Yalnızca İmzaYeri hesabınızın kayıtlı e-posta adresinden destek@imzayeri.com adresine gönderirseniz geçerlidir.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C. Başvuru Sahibi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 Soyad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T.C. Kimlik No / Pasaport No (yabancılar)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Telefon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E-posta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Adres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KEP adresi (varsa)</w:t>
            </w:r>
          </w:p>
        </w:tc>
        <w:tc>
          <w:tcPr>
            <w:tcW w:type="dxa" w:w="60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D. İmzaYeri ile İlişkiniz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İmzacıyım — bana imza talebi gönderildi (mümkünse belge adı / tarih / Gönderen: ……………………………………)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İmzaYeri hesabı olan Müşteri veya Kullanıcıyım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Web sitesi ziyaretçisiyim / iletişim formu doldurdum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Diğer: ……………………………………………………………</w:t>
            </w:r>
          </w:p>
        </w:tc>
      </w:tr>
    </w:tbl>
    <w:p>
      <w:pPr>
        <w:spacing w:after="100" w:before="8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Not: Belgenin içeriğine ve belgede yer alan bilgilerinize ilişkin talepler için veri sorumlusu, belgeyi size gönderen Müşteri'dir. Bu tür talepleri Müşteri'ye yönlendiririz; İmzaYeri yalnızca İmza Kaydı, hesap ve web sitesi verileri için veri sorumlusudur (Gizlilik Politikası bölüm 2).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E. Talebiniz (KVKK md. 11)</w:t>
      </w:r>
    </w:p>
    <w:p>
      <w:pPr>
        <w:spacing w:after="40" w:before="0"/>
      </w:pPr>
      <w:r>
        <w:rPr>
          <w:rFonts w:ascii="Arial" w:cs="Arial" w:eastAsia="Arial" w:hAnsi="Arial"/>
          <w:sz w:val="20"/>
          <w:szCs w:val="20"/>
        </w:rPr>
        <w:t xml:space="preserve">Talebinizi kendi ifadenizle yazın; mümkün olduğunca belge adı, tarih, Gönderen ve işlem bilgisi ekleyin: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trHeight w:val="4800" w:hRule="atLeast"/>
        </w:trP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10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Silme talepleri hakkında: İmza Kaydı, KVKK md. 5/2-(e) ve (f) uyarınca imza tarihinden itibaren 10 yıl saklanır ve bu süre dolmadan silinemez; talebiniz bu gerekçeyle yanıtlanır. Ayrıntı: Gizlilik Politikası bölüm 5 ve 8.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F. Yanıtın İletilme Yöntemi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8938"/>
      </w:tblGrid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Formdaki e-posta adresime</w:t>
            </w:r>
          </w:p>
        </w:tc>
      </w:tr>
      <w:t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☐</w:t>
            </w:r>
          </w:p>
        </w:tc>
        <w:tc>
          <w:tcPr>
            <w:tcW w:type="dxa" w:w="89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Formdaki KEP adresime</w:t>
            </w:r>
          </w:p>
        </w:tc>
      </w:tr>
    </w:tbl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G. Beyan ve İmza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Bu formda verdiğim bilgilerin doğru ve güncel olduğunu, başvurumun değerlendirilmesi için gerekli olması hâlinde ek bilgi ve belge talep edilebileceğini, üçüncü kişi adına başvuru yapıyorsam noter onaylı vekâletname veya velayet/vesayet belgesi eklediğimi kabul ederim. Hukuka aykırı ve haksız başvurularla üçüncü kişilere ait bilgilerin paylaşılmasından doğan sorumluluk başvuru sahibine aittir.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Başvuru Tarihi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 Soyad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FF3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İmza</w:t>
            </w:r>
          </w:p>
        </w:tc>
        <w:tc>
          <w:tcPr>
            <w:tcW w:type="dxa" w:w="64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200"/>
        <w:jc w:val="center"/>
      </w:pPr>
      <w:r>
        <w:rPr>
          <w:rFonts w:ascii="Arial" w:cs="Arial" w:eastAsia="Arial" w:hAnsi="Arial"/>
          <w:color w:val="777777"/>
          <w:sz w:val="16"/>
          <w:szCs w:val="16"/>
        </w:rPr>
        <w:t xml:space="preserve">İlerian Teknoloji Ltd. Şti. · Bu form kişisel verilerinizin korunması amacıyla hazırlanmış olup başvurunuzun sonuçlanmasından itibaren 3 yıl saklanır (Saklama ve İmha Politikası).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2026-09-16T10:15:56.899Z</dcterms:created>
  <dcterms:modified xsi:type="dcterms:W3CDTF">2026-09-16T10:15:56.907Z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